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C" w:rsidRDefault="0038093D">
      <w:pPr>
        <w:spacing w:line="265" w:lineRule="exact"/>
        <w:ind w:left="6984"/>
        <w:jc w:val="right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Al Comune di Mussomeli </w:t>
      </w:r>
    </w:p>
    <w:p w:rsidR="00202D9C" w:rsidRDefault="00202D9C" w:rsidP="00202D9C">
      <w:pPr>
        <w:spacing w:line="265" w:lineRule="exact"/>
        <w:ind w:left="4248" w:firstLine="708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                        </w:t>
      </w:r>
      <w:r w:rsidR="0038093D"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Piazza della Repubblica </w:t>
      </w:r>
    </w:p>
    <w:p w:rsidR="00E92669" w:rsidRDefault="00202D9C" w:rsidP="00202D9C">
      <w:pPr>
        <w:spacing w:line="265" w:lineRule="exact"/>
        <w:ind w:left="6372" w:firstLine="708"/>
        <w:textAlignment w:val="baseline"/>
        <w:rPr>
          <w:rFonts w:ascii="Arial" w:eastAsia="Arial" w:hAnsi="Arial"/>
          <w:b/>
          <w:color w:val="000000"/>
          <w:spacing w:val="7"/>
          <w:sz w:val="24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  </w:t>
      </w:r>
      <w:r w:rsidR="0038093D"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 </w:t>
      </w:r>
      <w:r>
        <w:rPr>
          <w:rFonts w:ascii="Arial" w:eastAsia="Arial" w:hAnsi="Arial"/>
          <w:b/>
          <w:color w:val="000000"/>
          <w:spacing w:val="7"/>
          <w:sz w:val="24"/>
          <w:lang w:val="it-IT"/>
        </w:rPr>
        <w:t xml:space="preserve">93014 </w:t>
      </w:r>
      <w:r w:rsidR="0038093D">
        <w:rPr>
          <w:rFonts w:ascii="Arial" w:eastAsia="Arial" w:hAnsi="Arial"/>
          <w:b/>
          <w:color w:val="000000"/>
          <w:spacing w:val="7"/>
          <w:sz w:val="24"/>
          <w:u w:val="single"/>
          <w:lang w:val="it-IT"/>
        </w:rPr>
        <w:t>MUSSOMELI</w:t>
      </w:r>
    </w:p>
    <w:p w:rsidR="00511C3C" w:rsidRDefault="0038093D" w:rsidP="00511C3C">
      <w:pPr>
        <w:spacing w:before="669" w:line="277" w:lineRule="exact"/>
        <w:ind w:left="1152" w:right="576" w:hanging="108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Oggetto:</w:t>
      </w:r>
      <w:r w:rsidR="00202D9C">
        <w:rPr>
          <w:rFonts w:ascii="Arial" w:eastAsia="Arial" w:hAnsi="Arial"/>
          <w:b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 xml:space="preserve">AVVISO ESPLORATIVO FINALIZZATO AD UNA RICERCA Dl </w:t>
      </w:r>
      <w:r w:rsidR="00511C3C">
        <w:rPr>
          <w:rFonts w:ascii="Arial" w:eastAsia="Arial" w:hAnsi="Arial"/>
          <w:color w:val="000000"/>
          <w:sz w:val="24"/>
          <w:lang w:val="it-IT"/>
        </w:rPr>
        <w:t xml:space="preserve"> M</w:t>
      </w:r>
      <w:r>
        <w:rPr>
          <w:rFonts w:ascii="Arial" w:eastAsia="Arial" w:hAnsi="Arial"/>
          <w:color w:val="000000"/>
          <w:sz w:val="24"/>
          <w:lang w:val="it-IT"/>
        </w:rPr>
        <w:t>ERCATO PER L'INDIVIDUAZIONE DELLE DITTE DA INVITARE ALLA PROCEDURA NEGOZIATA PER IL REPERIMENTO RIFUGIO SANITARIO E RIFUGIO PER IL</w:t>
      </w:r>
      <w:r w:rsidR="00511C3C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>RICOVERO,</w:t>
      </w:r>
      <w:r w:rsidR="00202D9C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 xml:space="preserve">MANTENIMENTO E CURE </w:t>
      </w:r>
      <w:r>
        <w:rPr>
          <w:rFonts w:ascii="Arial" w:eastAsia="Arial" w:hAnsi="Arial"/>
          <w:color w:val="000000"/>
          <w:sz w:val="24"/>
          <w:lang w:val="it-IT"/>
        </w:rPr>
        <w:br/>
        <w:t>SANITARIE DI CANI RANDAGI CATTURATI NEL TERRITORIO DEL COMUNE DI MUSSOMELI.</w:t>
      </w:r>
    </w:p>
    <w:p w:rsidR="00511C3C" w:rsidRDefault="00511C3C" w:rsidP="004A2FAE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lang w:val="it-IT"/>
        </w:rPr>
        <w:t>Il sottoscritto___________________________________________________________nato</w:t>
      </w:r>
    </w:p>
    <w:p w:rsidR="00511C3C" w:rsidRDefault="00511C3C" w:rsidP="004A2FAE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lang w:val="it-IT"/>
        </w:rPr>
        <w:t>a _________________________________         il_________________________     codice</w:t>
      </w:r>
    </w:p>
    <w:p w:rsidR="00511C3C" w:rsidRDefault="00511C3C" w:rsidP="004A2FAE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-2"/>
          <w:sz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lang w:val="it-IT"/>
        </w:rPr>
        <w:t>fiscale_____________________________ residente in____________________________</w:t>
      </w:r>
    </w:p>
    <w:p w:rsidR="00E92669" w:rsidRDefault="00137E42" w:rsidP="004A2FAE">
      <w:pPr>
        <w:tabs>
          <w:tab w:val="left" w:pos="5616"/>
          <w:tab w:val="left" w:pos="9216"/>
        </w:tabs>
        <w:spacing w:before="19" w:line="276" w:lineRule="auto"/>
        <w:ind w:left="72"/>
        <w:jc w:val="both"/>
        <w:textAlignment w:val="baseline"/>
        <w:rPr>
          <w:rFonts w:ascii="Arial" w:eastAsia="Arial" w:hAnsi="Arial"/>
          <w:color w:val="000000"/>
          <w:spacing w:val="30"/>
          <w:sz w:val="24"/>
          <w:lang w:val="it-IT"/>
        </w:rPr>
      </w:pPr>
      <w:r>
        <w:rPr>
          <w:rFonts w:ascii="Arial" w:eastAsia="Arial" w:hAnsi="Arial"/>
          <w:color w:val="000000"/>
          <w:spacing w:val="30"/>
          <w:sz w:val="24"/>
          <w:lang w:val="it-IT"/>
        </w:rPr>
        <w:t xml:space="preserve">Via 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_________________________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>n°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 xml:space="preserve"> nella qualità di (titolare o rappresentante legale)</w:t>
      </w:r>
      <w:r w:rsidRPr="00137E42">
        <w:rPr>
          <w:rFonts w:ascii="Arial" w:eastAsia="Arial" w:hAnsi="Arial"/>
          <w:color w:val="000000"/>
          <w:spacing w:val="30"/>
          <w:sz w:val="24"/>
          <w:u w:val="single"/>
          <w:lang w:val="it-IT"/>
        </w:rPr>
        <w:t>_______________________________</w:t>
      </w:r>
      <w:r>
        <w:rPr>
          <w:rFonts w:ascii="Arial" w:eastAsia="Arial" w:hAnsi="Arial"/>
          <w:color w:val="000000"/>
          <w:spacing w:val="30"/>
          <w:sz w:val="24"/>
          <w:lang w:val="it-IT"/>
        </w:rPr>
        <w:t>della ditta</w:t>
      </w:r>
    </w:p>
    <w:p w:rsidR="00202D9C" w:rsidRDefault="00137E42" w:rsidP="00202D9C">
      <w:pPr>
        <w:tabs>
          <w:tab w:val="left" w:pos="284"/>
          <w:tab w:val="left" w:pos="567"/>
          <w:tab w:val="left" w:pos="709"/>
          <w:tab w:val="left" w:pos="2592"/>
          <w:tab w:val="left" w:pos="3888"/>
          <w:tab w:val="left" w:pos="9072"/>
        </w:tabs>
        <w:spacing w:before="38" w:line="276" w:lineRule="auto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______________________________________________________________ con sede a _____________________________</w:t>
      </w:r>
      <w:r w:rsidR="00202D9C">
        <w:rPr>
          <w:rFonts w:ascii="Arial" w:eastAsia="Arial" w:hAnsi="Arial"/>
          <w:color w:val="000000"/>
          <w:sz w:val="24"/>
          <w:lang w:val="it-IT"/>
        </w:rPr>
        <w:t>Via</w:t>
      </w:r>
      <w:r>
        <w:rPr>
          <w:rFonts w:ascii="Arial" w:eastAsia="Arial" w:hAnsi="Arial"/>
          <w:color w:val="000000"/>
          <w:sz w:val="24"/>
          <w:lang w:val="it-IT"/>
        </w:rPr>
        <w:t>__________</w:t>
      </w:r>
      <w:r w:rsidR="00202D9C">
        <w:rPr>
          <w:rFonts w:ascii="Arial" w:eastAsia="Arial" w:hAnsi="Arial"/>
          <w:color w:val="000000"/>
          <w:sz w:val="24"/>
          <w:lang w:val="it-IT"/>
        </w:rPr>
        <w:t>________________________</w:t>
      </w:r>
      <w:r w:rsidR="0038093D">
        <w:rPr>
          <w:rFonts w:ascii="Arial" w:eastAsia="Arial" w:hAnsi="Arial"/>
          <w:color w:val="000000"/>
          <w:sz w:val="24"/>
          <w:lang w:val="it-IT"/>
        </w:rPr>
        <w:t>n°</w:t>
      </w:r>
      <w:r w:rsidR="00202D9C">
        <w:rPr>
          <w:rFonts w:ascii="Arial" w:eastAsia="Arial" w:hAnsi="Arial"/>
          <w:color w:val="000000"/>
          <w:sz w:val="24"/>
          <w:lang w:val="it-IT"/>
        </w:rPr>
        <w:t>____Partita</w:t>
      </w:r>
      <w:r w:rsidR="0038093D">
        <w:rPr>
          <w:rFonts w:ascii="Arial" w:eastAsia="Arial" w:hAnsi="Arial"/>
          <w:color w:val="000000"/>
          <w:sz w:val="24"/>
          <w:lang w:val="it-IT"/>
        </w:rPr>
        <w:t>IVA</w:t>
      </w:r>
      <w:r w:rsidR="00252739">
        <w:rPr>
          <w:rFonts w:ascii="Arial" w:eastAsia="Arial" w:hAnsi="Arial"/>
          <w:color w:val="000000"/>
          <w:sz w:val="24"/>
          <w:lang w:val="it-IT"/>
        </w:rPr>
        <w:t>________</w:t>
      </w:r>
      <w:r w:rsidR="00202D9C">
        <w:rPr>
          <w:rFonts w:ascii="Arial" w:eastAsia="Arial" w:hAnsi="Arial"/>
          <w:color w:val="000000"/>
          <w:sz w:val="24"/>
          <w:lang w:val="it-IT"/>
        </w:rPr>
        <w:t>_________________________</w:t>
      </w:r>
      <w:r w:rsidR="0038093D">
        <w:rPr>
          <w:rFonts w:ascii="Arial" w:eastAsia="Arial" w:hAnsi="Arial"/>
          <w:color w:val="000000"/>
          <w:sz w:val="24"/>
          <w:lang w:val="it-IT"/>
        </w:rPr>
        <w:t>telefono</w:t>
      </w:r>
      <w:r w:rsidR="00202D9C">
        <w:rPr>
          <w:rFonts w:ascii="Arial" w:eastAsia="Arial" w:hAnsi="Arial"/>
          <w:color w:val="000000"/>
          <w:sz w:val="24"/>
          <w:lang w:val="it-IT"/>
        </w:rPr>
        <w:t>_______________</w:t>
      </w:r>
      <w:r w:rsidR="004A2FAE">
        <w:rPr>
          <w:rFonts w:ascii="Arial" w:eastAsia="Arial" w:hAnsi="Arial"/>
          <w:color w:val="000000"/>
          <w:sz w:val="24"/>
          <w:lang w:val="it-IT"/>
        </w:rPr>
        <w:t>_________</w:t>
      </w:r>
    </w:p>
    <w:p w:rsidR="00E92669" w:rsidRPr="00202D9C" w:rsidRDefault="00202D9C" w:rsidP="00202D9C">
      <w:pPr>
        <w:tabs>
          <w:tab w:val="left" w:pos="284"/>
          <w:tab w:val="left" w:pos="567"/>
          <w:tab w:val="left" w:pos="709"/>
          <w:tab w:val="left" w:pos="2592"/>
          <w:tab w:val="left" w:pos="3888"/>
          <w:tab w:val="left" w:pos="9072"/>
        </w:tabs>
        <w:spacing w:before="38" w:line="276" w:lineRule="auto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emai</w:t>
      </w:r>
      <w:r w:rsidR="004A2FAE">
        <w:rPr>
          <w:rFonts w:ascii="Arial" w:eastAsia="Arial" w:hAnsi="Arial"/>
          <w:color w:val="000000"/>
          <w:spacing w:val="-3"/>
          <w:sz w:val="24"/>
          <w:lang w:val="it-IT"/>
        </w:rPr>
        <w:t>____________________________________pec__</w:t>
      </w:r>
      <w:r>
        <w:rPr>
          <w:rFonts w:ascii="Arial" w:eastAsia="Arial" w:hAnsi="Arial"/>
          <w:color w:val="000000"/>
          <w:spacing w:val="-3"/>
          <w:sz w:val="24"/>
          <w:lang w:val="it-IT"/>
        </w:rPr>
        <w:t>____________________________</w:t>
      </w:r>
    </w:p>
    <w:p w:rsidR="00E92669" w:rsidRDefault="00202D9C" w:rsidP="004A2FAE">
      <w:pPr>
        <w:tabs>
          <w:tab w:val="right" w:pos="9936"/>
          <w:tab w:val="right" w:pos="10512"/>
        </w:tabs>
        <w:spacing w:before="290" w:line="274" w:lineRule="exact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con espresso riferimen</w:t>
      </w:r>
      <w:r w:rsidR="0038093D">
        <w:rPr>
          <w:rFonts w:ascii="Arial" w:eastAsia="Arial" w:hAnsi="Arial"/>
          <w:color w:val="000000"/>
          <w:sz w:val="24"/>
          <w:lang w:val="it-IT"/>
        </w:rPr>
        <w:t>to alla ditta che rappresenta, preso atto dell'avviso pubblico relativo</w:t>
      </w:r>
      <w:r w:rsidR="0038093D">
        <w:rPr>
          <w:rFonts w:ascii="Arial" w:eastAsia="Arial" w:hAnsi="Arial"/>
          <w:color w:val="000000"/>
          <w:sz w:val="24"/>
          <w:lang w:val="it-IT"/>
        </w:rPr>
        <w:tab/>
      </w:r>
    </w:p>
    <w:p w:rsidR="00E92669" w:rsidRDefault="0038093D" w:rsidP="004A2FAE">
      <w:pPr>
        <w:tabs>
          <w:tab w:val="left" w:pos="9639"/>
        </w:tabs>
        <w:spacing w:line="280" w:lineRule="exact"/>
        <w:ind w:left="72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al 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>servizio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 xml:space="preserve"> di 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 xml:space="preserve">cui 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>all'oggetto,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t xml:space="preserve"> ai sensi degli articoli 46-47 dei DPR 445/2000 e </w:t>
      </w:r>
      <w:proofErr w:type="spellStart"/>
      <w:r>
        <w:rPr>
          <w:rFonts w:ascii="Arial" w:eastAsia="Arial" w:hAnsi="Arial"/>
          <w:color w:val="000000"/>
          <w:sz w:val="24"/>
          <w:lang w:val="it-IT"/>
        </w:rPr>
        <w:t>s.m.i.</w:t>
      </w:r>
      <w:proofErr w:type="spellEnd"/>
      <w:r>
        <w:rPr>
          <w:rFonts w:ascii="Arial" w:eastAsia="Arial" w:hAnsi="Arial"/>
          <w:color w:val="000000"/>
          <w:sz w:val="24"/>
          <w:lang w:val="it-IT"/>
        </w:rPr>
        <w:t xml:space="preserve"> consapevole che la falsità negli atti comporta l'applicazione delle sanzioni penali di cui all'art. 76 del medesimo DPR 445/2000,</w:t>
      </w:r>
    </w:p>
    <w:p w:rsidR="00E92669" w:rsidRDefault="0038093D">
      <w:pPr>
        <w:spacing w:before="270" w:line="2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DICHIARA</w:t>
      </w:r>
    </w:p>
    <w:p w:rsidR="00E92669" w:rsidRDefault="0038093D">
      <w:pPr>
        <w:numPr>
          <w:ilvl w:val="0"/>
          <w:numId w:val="1"/>
        </w:numPr>
        <w:tabs>
          <w:tab w:val="clear" w:pos="360"/>
          <w:tab w:val="left" w:pos="864"/>
        </w:tabs>
        <w:spacing w:before="271" w:line="280" w:lineRule="exact"/>
        <w:ind w:left="864" w:hanging="360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  <w:r>
        <w:rPr>
          <w:rFonts w:ascii="Arial" w:eastAsia="Arial" w:hAnsi="Arial"/>
          <w:color w:val="000000"/>
          <w:spacing w:val="1"/>
          <w:sz w:val="24"/>
          <w:lang w:val="it-IT"/>
        </w:rPr>
        <w:t xml:space="preserve">L'inesistenza dei motivi di esclusione di cui all'art. 80 del </w:t>
      </w:r>
      <w:proofErr w:type="spellStart"/>
      <w:r>
        <w:rPr>
          <w:rFonts w:ascii="Arial" w:eastAsia="Arial" w:hAnsi="Arial"/>
          <w:color w:val="000000"/>
          <w:spacing w:val="1"/>
          <w:sz w:val="24"/>
          <w:lang w:val="it-IT"/>
        </w:rPr>
        <w:t>D.Lgs.</w:t>
      </w:r>
      <w:proofErr w:type="spellEnd"/>
      <w:r>
        <w:rPr>
          <w:rFonts w:ascii="Arial" w:eastAsia="Arial" w:hAnsi="Arial"/>
          <w:color w:val="000000"/>
          <w:spacing w:val="1"/>
          <w:sz w:val="24"/>
          <w:lang w:val="it-IT"/>
        </w:rPr>
        <w:t xml:space="preserve"> 50/2016;</w:t>
      </w:r>
    </w:p>
    <w:p w:rsidR="00E92669" w:rsidRDefault="0038093D">
      <w:pPr>
        <w:numPr>
          <w:ilvl w:val="0"/>
          <w:numId w:val="1"/>
        </w:numPr>
        <w:tabs>
          <w:tab w:val="clear" w:pos="360"/>
          <w:tab w:val="left" w:pos="864"/>
        </w:tabs>
        <w:spacing w:before="278" w:line="278" w:lineRule="exact"/>
        <w:ind w:left="864" w:hanging="360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  <w:r>
        <w:rPr>
          <w:rFonts w:ascii="Arial" w:eastAsia="Arial" w:hAnsi="Arial"/>
          <w:color w:val="000000"/>
          <w:spacing w:val="1"/>
          <w:sz w:val="24"/>
          <w:lang w:val="it-IT"/>
        </w:rPr>
        <w:t>Di aver preso visione e accettazione dell'avviso di cui all'oggetto;</w:t>
      </w:r>
    </w:p>
    <w:p w:rsidR="00E92669" w:rsidRDefault="0038093D">
      <w:pPr>
        <w:numPr>
          <w:ilvl w:val="0"/>
          <w:numId w:val="1"/>
        </w:numPr>
        <w:tabs>
          <w:tab w:val="clear" w:pos="360"/>
          <w:tab w:val="left" w:pos="864"/>
          <w:tab w:val="right" w:leader="underscore" w:pos="9936"/>
        </w:tabs>
        <w:spacing w:before="276" w:line="278" w:lineRule="exact"/>
        <w:ind w:left="864" w:hanging="360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Che la ditta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è in possesso dei </w:t>
      </w:r>
      <w:r>
        <w:rPr>
          <w:rFonts w:ascii="Arial" w:eastAsia="Arial" w:hAnsi="Arial"/>
          <w:color w:val="000000"/>
          <w:sz w:val="24"/>
          <w:lang w:val="it-IT"/>
        </w:rPr>
        <w:br/>
        <w:t xml:space="preserve">requisiti di ordine generale di cui all'art. 80 del </w:t>
      </w:r>
      <w:proofErr w:type="spellStart"/>
      <w:r>
        <w:rPr>
          <w:rFonts w:ascii="Arial" w:eastAsia="Arial" w:hAnsi="Arial"/>
          <w:color w:val="000000"/>
          <w:sz w:val="24"/>
          <w:lang w:val="it-IT"/>
        </w:rPr>
        <w:t>D.Lgs.</w:t>
      </w:r>
      <w:proofErr w:type="spellEnd"/>
      <w:r>
        <w:rPr>
          <w:rFonts w:ascii="Arial" w:eastAsia="Arial" w:hAnsi="Arial"/>
          <w:color w:val="000000"/>
          <w:sz w:val="24"/>
          <w:lang w:val="it-IT"/>
        </w:rPr>
        <w:t xml:space="preserve"> 50/2016;</w:t>
      </w:r>
    </w:p>
    <w:p w:rsidR="00E92669" w:rsidRDefault="0038093D">
      <w:pPr>
        <w:numPr>
          <w:ilvl w:val="0"/>
          <w:numId w:val="1"/>
        </w:numPr>
        <w:tabs>
          <w:tab w:val="clear" w:pos="360"/>
          <w:tab w:val="left" w:pos="864"/>
          <w:tab w:val="right" w:leader="underscore" w:pos="9936"/>
        </w:tabs>
        <w:spacing w:before="277" w:line="272" w:lineRule="exact"/>
        <w:ind w:left="864" w:hanging="360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Che la ditta è iscritta alla CCIAA di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al n.</w:t>
      </w:r>
    </w:p>
    <w:p w:rsidR="00E92669" w:rsidRDefault="0038093D">
      <w:pPr>
        <w:tabs>
          <w:tab w:val="left" w:leader="underscore" w:pos="3672"/>
        </w:tabs>
        <w:spacing w:line="275" w:lineRule="exact"/>
        <w:ind w:left="864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ab/>
        <w:t xml:space="preserve"> per la categoria afferente l'oggetto della procedura;</w:t>
      </w:r>
    </w:p>
    <w:p w:rsidR="00E92669" w:rsidRDefault="00807CF3" w:rsidP="004A2FAE">
      <w:pPr>
        <w:numPr>
          <w:ilvl w:val="0"/>
          <w:numId w:val="1"/>
        </w:numPr>
        <w:tabs>
          <w:tab w:val="clear" w:pos="360"/>
          <w:tab w:val="left" w:pos="864"/>
        </w:tabs>
        <w:spacing w:before="270" w:line="276" w:lineRule="exact"/>
        <w:ind w:left="864" w:hanging="3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pict>
          <v:line id="_x0000_s1038" style="position:absolute;left:0;text-align:left;flip:y;z-index:251652608;mso-position-horizontal-relative:page;mso-position-vertical-relative:page" from="248.25pt,1215pt" to="372.75pt,1260.75pt" strokeweight=".7pt">
            <w10:wrap anchorx="page" anchory="page"/>
          </v:line>
        </w:pict>
      </w:r>
      <w:r>
        <w:pict>
          <v:line id="_x0000_s1039" style="position:absolute;left:0;text-align:left;flip:x y;z-index:251651584;mso-position-horizontal-relative:page;mso-position-vertical-relative:page" from="243.75pt,1277.25pt" to="382.5pt,1341pt" strokeweight=".7pt">
            <w10:wrap anchorx="page" anchory="page"/>
          </v:line>
        </w:pict>
      </w:r>
      <w:r w:rsidR="0038093D">
        <w:rPr>
          <w:rFonts w:ascii="Arial" w:eastAsia="Arial" w:hAnsi="Arial"/>
          <w:color w:val="000000"/>
          <w:sz w:val="24"/>
          <w:lang w:val="it-IT"/>
        </w:rPr>
        <w:t xml:space="preserve">Che la ditta dichiara la propria disponibilità e il proprio interesse a partecipare ad una eventuale procedura negoziata ai sensi dell'art. 36, comma 2, lettera b), del D. </w:t>
      </w:r>
      <w:proofErr w:type="spellStart"/>
      <w:r w:rsidR="0038093D">
        <w:rPr>
          <w:rFonts w:ascii="Arial" w:eastAsia="Arial" w:hAnsi="Arial"/>
          <w:color w:val="000000"/>
          <w:sz w:val="24"/>
          <w:lang w:val="it-IT"/>
        </w:rPr>
        <w:t>Lgs</w:t>
      </w:r>
      <w:proofErr w:type="spellEnd"/>
      <w:r w:rsidR="0038093D">
        <w:rPr>
          <w:rFonts w:ascii="Arial" w:eastAsia="Arial" w:hAnsi="Arial"/>
          <w:color w:val="000000"/>
          <w:sz w:val="24"/>
          <w:lang w:val="it-IT"/>
        </w:rPr>
        <w:t>. 50/2016,</w:t>
      </w:r>
      <w:r w:rsidR="00C5791F">
        <w:rPr>
          <w:rFonts w:ascii="Arial" w:eastAsia="Arial" w:hAnsi="Arial"/>
          <w:color w:val="000000"/>
          <w:sz w:val="24"/>
          <w:lang w:val="it-IT"/>
        </w:rPr>
        <w:t xml:space="preserve"> c</w:t>
      </w:r>
      <w:r w:rsidR="0038093D">
        <w:rPr>
          <w:rFonts w:ascii="Arial" w:eastAsia="Arial" w:hAnsi="Arial"/>
          <w:color w:val="000000"/>
          <w:sz w:val="24"/>
          <w:lang w:val="it-IT"/>
        </w:rPr>
        <w:t>he il Comune di Mussomeli potrebbe scegliere di indire per l'affidamento del servizio di cui in oggetto;</w:t>
      </w:r>
    </w:p>
    <w:p w:rsidR="00E92669" w:rsidRDefault="00807CF3" w:rsidP="00C5791F">
      <w:pPr>
        <w:numPr>
          <w:ilvl w:val="0"/>
          <w:numId w:val="1"/>
        </w:numPr>
        <w:tabs>
          <w:tab w:val="clear" w:pos="360"/>
          <w:tab w:val="left" w:pos="864"/>
        </w:tabs>
        <w:spacing w:before="278" w:line="270" w:lineRule="exact"/>
        <w:ind w:left="864" w:hanging="3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pict>
          <v:line id="_x0000_s1034" style="position:absolute;left:0;text-align:left;z-index:251656704;mso-position-horizontal-relative:page;mso-position-vertical-relative:page" from="222.75pt,1349.25pt" to="402pt,1361.25pt" strokeweight=".7pt">
            <w10:wrap anchorx="page" anchory="page"/>
          </v:line>
        </w:pict>
      </w:r>
      <w:r w:rsidR="0038093D">
        <w:rPr>
          <w:rFonts w:ascii="Arial" w:eastAsia="Arial" w:hAnsi="Arial"/>
          <w:color w:val="000000"/>
          <w:sz w:val="24"/>
          <w:lang w:val="it-IT"/>
        </w:rPr>
        <w:t xml:space="preserve">Di essere consapevole che l'avviso pubblicato nel sito di questo Comune non pone in essere alcuna procedura concorsuale e che ha, esclusivamente, come finalità una ricognizione del mercato per la formazione di un elenco di ditte da invitare </w:t>
      </w:r>
      <w:r w:rsidR="00C5791F">
        <w:rPr>
          <w:rFonts w:ascii="Arial" w:eastAsia="Arial" w:hAnsi="Arial"/>
          <w:color w:val="000000"/>
          <w:sz w:val="24"/>
          <w:lang w:val="it-IT"/>
        </w:rPr>
        <w:t xml:space="preserve"> </w:t>
      </w:r>
      <w:r w:rsidR="0038093D">
        <w:rPr>
          <w:rFonts w:ascii="Arial" w:eastAsia="Arial" w:hAnsi="Arial"/>
          <w:color w:val="000000"/>
          <w:sz w:val="24"/>
          <w:lang w:val="it-IT"/>
        </w:rPr>
        <w:t xml:space="preserve">qualora </w:t>
      </w:r>
      <w:r w:rsidR="00C5791F">
        <w:rPr>
          <w:rFonts w:ascii="Arial" w:eastAsia="Arial" w:hAnsi="Arial"/>
          <w:color w:val="000000"/>
          <w:sz w:val="24"/>
          <w:lang w:val="it-IT"/>
        </w:rPr>
        <w:t xml:space="preserve"> </w:t>
      </w:r>
      <w:r w:rsidR="0038093D">
        <w:rPr>
          <w:rFonts w:ascii="Arial" w:eastAsia="Arial" w:hAnsi="Arial"/>
          <w:color w:val="000000"/>
          <w:sz w:val="24"/>
          <w:lang w:val="it-IT"/>
        </w:rPr>
        <w:t xml:space="preserve">la </w:t>
      </w:r>
      <w:r w:rsidR="00C5791F">
        <w:rPr>
          <w:rFonts w:ascii="Arial" w:eastAsia="Arial" w:hAnsi="Arial"/>
          <w:color w:val="000000"/>
          <w:sz w:val="24"/>
          <w:lang w:val="it-IT"/>
        </w:rPr>
        <w:t xml:space="preserve"> </w:t>
      </w:r>
      <w:r w:rsidR="0038093D">
        <w:rPr>
          <w:rFonts w:ascii="Arial" w:eastAsia="Arial" w:hAnsi="Arial"/>
          <w:color w:val="000000"/>
          <w:sz w:val="24"/>
          <w:lang w:val="it-IT"/>
        </w:rPr>
        <w:t xml:space="preserve">stazione appaltante scegliesse di affidare il </w:t>
      </w:r>
      <w:r w:rsidR="004A2FAE">
        <w:rPr>
          <w:rFonts w:ascii="Arial" w:eastAsia="Arial" w:hAnsi="Arial"/>
          <w:color w:val="000000"/>
          <w:sz w:val="24"/>
          <w:lang w:val="it-IT"/>
        </w:rPr>
        <w:t xml:space="preserve">servizio in oggetto </w:t>
      </w:r>
    </w:p>
    <w:p w:rsidR="00C5791F" w:rsidRDefault="00C5791F" w:rsidP="00C5791F">
      <w:pPr>
        <w:spacing w:before="2" w:line="274" w:lineRule="exact"/>
        <w:ind w:left="804" w:right="72" w:firstLine="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mediante procedura negoziata, ai sensi del D.lgs. 50/2016;</w:t>
      </w:r>
    </w:p>
    <w:p w:rsidR="00C5791F" w:rsidRPr="004A2FAE" w:rsidRDefault="00C5791F" w:rsidP="004A2FAE">
      <w:pPr>
        <w:numPr>
          <w:ilvl w:val="0"/>
          <w:numId w:val="1"/>
        </w:numPr>
        <w:tabs>
          <w:tab w:val="clear" w:pos="360"/>
          <w:tab w:val="left" w:pos="864"/>
        </w:tabs>
        <w:spacing w:before="278" w:line="270" w:lineRule="exact"/>
        <w:ind w:left="864" w:hanging="3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  <w:sectPr w:rsidR="00C5791F" w:rsidRPr="004A2FAE" w:rsidSect="00C5791F">
          <w:footerReference w:type="default" r:id="rId8"/>
          <w:pgSz w:w="11907" w:h="16839" w:code="9"/>
          <w:pgMar w:top="851" w:right="1134" w:bottom="851" w:left="1134" w:header="720" w:footer="720" w:gutter="0"/>
          <w:cols w:space="720"/>
          <w:docGrid w:linePitch="299"/>
        </w:sectPr>
      </w:pPr>
    </w:p>
    <w:p w:rsidR="00CD262A" w:rsidRDefault="004A2FAE">
      <w:pPr>
        <w:spacing w:before="2" w:line="274" w:lineRule="exact"/>
        <w:ind w:left="648" w:right="72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lastRenderedPageBreak/>
        <w:t xml:space="preserve"> </w:t>
      </w:r>
    </w:p>
    <w:p w:rsidR="00CD262A" w:rsidRPr="00CD262A" w:rsidRDefault="00CD262A" w:rsidP="00CD262A">
      <w:pPr>
        <w:pStyle w:val="Paragrafoelenco"/>
        <w:numPr>
          <w:ilvl w:val="0"/>
          <w:numId w:val="2"/>
        </w:numPr>
        <w:spacing w:before="2" w:line="274" w:lineRule="exact"/>
        <w:ind w:right="72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Di essere iscritti alla piattaforma </w:t>
      </w:r>
      <w:r w:rsidR="00807CF3">
        <w:fldChar w:fldCharType="begin"/>
      </w:r>
      <w:r w:rsidR="00807CF3" w:rsidRPr="00807CF3">
        <w:rPr>
          <w:lang w:val="it-IT"/>
        </w:rPr>
        <w:instrText xml:space="preserve"> HYPERLINK "http://www.acquistinretepa.iit" </w:instrText>
      </w:r>
      <w:r w:rsidR="00807CF3">
        <w:fldChar w:fldCharType="separate"/>
      </w:r>
      <w:r w:rsidRPr="00E24CF4">
        <w:rPr>
          <w:rStyle w:val="Collegamentoipertestuale"/>
          <w:rFonts w:ascii="Arial" w:eastAsia="Arial" w:hAnsi="Arial"/>
          <w:sz w:val="24"/>
          <w:lang w:val="it-IT"/>
        </w:rPr>
        <w:t>www.acquistinretepa.iit</w:t>
      </w:r>
      <w:r w:rsidR="00807CF3">
        <w:rPr>
          <w:rStyle w:val="Collegamentoipertestuale"/>
          <w:rFonts w:ascii="Arial" w:eastAsia="Arial" w:hAnsi="Arial"/>
          <w:sz w:val="24"/>
          <w:lang w:val="it-IT"/>
        </w:rPr>
        <w:fldChar w:fldCharType="end"/>
      </w:r>
      <w:r>
        <w:rPr>
          <w:rFonts w:ascii="Arial" w:eastAsia="Arial" w:hAnsi="Arial"/>
          <w:color w:val="000000"/>
          <w:sz w:val="24"/>
          <w:lang w:val="it-IT"/>
        </w:rPr>
        <w:t xml:space="preserve"> relativamente al servizio in </w:t>
      </w:r>
      <w:r>
        <w:rPr>
          <w:rFonts w:ascii="Arial" w:eastAsia="Arial" w:hAnsi="Arial"/>
          <w:color w:val="000000"/>
          <w:sz w:val="24"/>
          <w:lang w:val="it-IT"/>
        </w:rPr>
        <w:tab/>
        <w:t>oggetto;</w:t>
      </w:r>
    </w:p>
    <w:p w:rsidR="00E92669" w:rsidRDefault="0038093D">
      <w:pPr>
        <w:numPr>
          <w:ilvl w:val="0"/>
          <w:numId w:val="2"/>
        </w:numPr>
        <w:tabs>
          <w:tab w:val="left" w:pos="648"/>
        </w:tabs>
        <w:spacing w:before="278" w:line="274" w:lineRule="exact"/>
        <w:ind w:left="648" w:right="72" w:hanging="3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Di aver preso visione e di aver piena consapevolezza del contenuto di cui al precedente punto 6);</w:t>
      </w:r>
    </w:p>
    <w:p w:rsidR="00CD262A" w:rsidRPr="007020F1" w:rsidRDefault="00807CF3" w:rsidP="00CD262A">
      <w:pPr>
        <w:numPr>
          <w:ilvl w:val="0"/>
          <w:numId w:val="2"/>
        </w:numPr>
        <w:tabs>
          <w:tab w:val="left" w:pos="648"/>
        </w:tabs>
        <w:spacing w:before="289" w:line="271" w:lineRule="exact"/>
        <w:ind w:left="648" w:right="72" w:hanging="360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pict>
          <v:line id="_x0000_s1026" style="position:absolute;left:0;text-align:left;z-index:251664896;mso-position-horizontal-relative:page;mso-position-vertical-relative:page" from="51.85pt,214.5pt" to="401.8pt,214.5pt" strokeweight=".7pt">
            <w10:wrap anchorx="page" anchory="page"/>
          </v:line>
        </w:pict>
      </w:r>
      <w:r w:rsidR="0038093D">
        <w:rPr>
          <w:rFonts w:ascii="Arial" w:eastAsia="Arial" w:hAnsi="Arial"/>
          <w:color w:val="000000"/>
          <w:sz w:val="24"/>
          <w:lang w:val="it-IT"/>
        </w:rPr>
        <w:t>Di voler ricevere ogni ulteriore eventuale comunicazione relativa alla p</w:t>
      </w:r>
      <w:r w:rsidR="00CD262A">
        <w:rPr>
          <w:rFonts w:ascii="Arial" w:eastAsia="Arial" w:hAnsi="Arial"/>
          <w:color w:val="000000"/>
          <w:sz w:val="24"/>
          <w:lang w:val="it-IT"/>
        </w:rPr>
        <w:t xml:space="preserve">resente </w:t>
      </w:r>
      <w:r w:rsidR="00C5791F">
        <w:rPr>
          <w:rFonts w:ascii="Arial" w:eastAsia="Arial" w:hAnsi="Arial"/>
          <w:color w:val="000000"/>
          <w:sz w:val="24"/>
          <w:lang w:val="it-IT"/>
        </w:rPr>
        <w:t xml:space="preserve"> </w:t>
      </w:r>
      <w:r w:rsidR="00CD262A">
        <w:rPr>
          <w:rFonts w:ascii="Arial" w:eastAsia="Arial" w:hAnsi="Arial"/>
          <w:color w:val="000000"/>
          <w:sz w:val="24"/>
          <w:lang w:val="it-IT"/>
        </w:rPr>
        <w:t xml:space="preserve">all'indirizzo </w:t>
      </w:r>
      <w:proofErr w:type="spellStart"/>
      <w:r w:rsidR="00CD262A">
        <w:rPr>
          <w:rFonts w:ascii="Arial" w:eastAsia="Arial" w:hAnsi="Arial"/>
          <w:color w:val="000000"/>
          <w:sz w:val="24"/>
          <w:lang w:val="it-IT"/>
        </w:rPr>
        <w:t>Pec</w:t>
      </w:r>
      <w:proofErr w:type="spellEnd"/>
      <w:r w:rsidR="00CD262A">
        <w:rPr>
          <w:rFonts w:ascii="Arial" w:eastAsia="Arial" w:hAnsi="Arial"/>
          <w:color w:val="000000"/>
          <w:sz w:val="24"/>
          <w:lang w:val="it-IT"/>
        </w:rPr>
        <w:t>/email;</w:t>
      </w:r>
    </w:p>
    <w:sectPr w:rsidR="00CD262A" w:rsidRPr="007020F1">
      <w:pgSz w:w="11563" w:h="16483"/>
      <w:pgMar w:top="720" w:right="806" w:bottom="12867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3" w:rsidRDefault="00807CF3" w:rsidP="00807CF3">
      <w:r>
        <w:separator/>
      </w:r>
    </w:p>
  </w:endnote>
  <w:endnote w:type="continuationSeparator" w:id="0">
    <w:p w:rsidR="00807CF3" w:rsidRDefault="00807CF3" w:rsidP="008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25955"/>
      <w:docPartObj>
        <w:docPartGallery w:val="Page Numbers (Bottom of Page)"/>
        <w:docPartUnique/>
      </w:docPartObj>
    </w:sdtPr>
    <w:sdtContent>
      <w:p w:rsidR="00807CF3" w:rsidRDefault="00807CF3">
        <w:pPr>
          <w:pStyle w:val="Pidipagina"/>
          <w:jc w:val="right"/>
        </w:pPr>
        <w:proofErr w:type="spellStart"/>
        <w:r>
          <w:t>Pag</w:t>
        </w:r>
        <w:proofErr w:type="spellEnd"/>
        <w:r>
          <w:t xml:space="preserve">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07CF3">
          <w:rPr>
            <w:noProof/>
            <w:lang w:val="it-IT"/>
          </w:rPr>
          <w:t>2</w:t>
        </w:r>
        <w:r>
          <w:fldChar w:fldCharType="end"/>
        </w:r>
        <w:r>
          <w:t>di 2</w:t>
        </w:r>
      </w:p>
    </w:sdtContent>
  </w:sdt>
  <w:p w:rsidR="00807CF3" w:rsidRDefault="00807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3" w:rsidRDefault="00807CF3" w:rsidP="00807CF3">
      <w:r>
        <w:separator/>
      </w:r>
    </w:p>
  </w:footnote>
  <w:footnote w:type="continuationSeparator" w:id="0">
    <w:p w:rsidR="00807CF3" w:rsidRDefault="00807CF3" w:rsidP="0080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67"/>
    <w:multiLevelType w:val="multilevel"/>
    <w:tmpl w:val="8F52A848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F0CFE"/>
    <w:multiLevelType w:val="multilevel"/>
    <w:tmpl w:val="31FCFCBE"/>
    <w:lvl w:ilvl="0">
      <w:start w:val="7"/>
      <w:numFmt w:val="decimal"/>
      <w:lvlText w:val="%1)"/>
      <w:lvlJc w:val="left"/>
      <w:pPr>
        <w:tabs>
          <w:tab w:val="left" w:pos="-72"/>
        </w:tabs>
        <w:ind w:left="288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92669"/>
    <w:rsid w:val="00137E42"/>
    <w:rsid w:val="00202D9C"/>
    <w:rsid w:val="00252739"/>
    <w:rsid w:val="0038093D"/>
    <w:rsid w:val="004A2FAE"/>
    <w:rsid w:val="00511C3C"/>
    <w:rsid w:val="007020F1"/>
    <w:rsid w:val="00807CF3"/>
    <w:rsid w:val="00C5791F"/>
    <w:rsid w:val="00CD262A"/>
    <w:rsid w:val="00E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6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26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7C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CF3"/>
  </w:style>
  <w:style w:type="paragraph" w:styleId="Pidipagina">
    <w:name w:val="footer"/>
    <w:basedOn w:val="Normale"/>
    <w:link w:val="PidipaginaCarattere"/>
    <w:uiPriority w:val="99"/>
    <w:unhideWhenUsed/>
    <w:rsid w:val="0080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6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26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7C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CF3"/>
  </w:style>
  <w:style w:type="paragraph" w:styleId="Pidipagina">
    <w:name w:val="footer"/>
    <w:basedOn w:val="Normale"/>
    <w:link w:val="PidipaginaCarattere"/>
    <w:uiPriority w:val="99"/>
    <w:unhideWhenUsed/>
    <w:rsid w:val="0080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ASUS</cp:lastModifiedBy>
  <cp:revision>8</cp:revision>
  <cp:lastPrinted>2020-11-30T09:45:00Z</cp:lastPrinted>
  <dcterms:created xsi:type="dcterms:W3CDTF">2020-11-27T10:20:00Z</dcterms:created>
  <dcterms:modified xsi:type="dcterms:W3CDTF">2020-11-30T09:46:00Z</dcterms:modified>
</cp:coreProperties>
</file>